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05</w:t>
      </w:r>
    </w:p>
    <w:p>
      <w:pPr>
        <w:pStyle w:val="Title"/>
      </w:pPr>
      <w:r>
        <w:t>Однополупериодный полупроводниковый выпрямитель</w:t>
      </w:r>
    </w:p>
    <w:p>
      <w:pPr>
        <w:spacing w:after="200"/>
      </w:pPr>
      <w:r>
        <w:rPr>
          <w:b/>
          <w:color w:val="00BFA6"/>
          <w:sz w:val="24"/>
        </w:rPr>
        <w:t>ОТЧЁТ</w:t>
      </w:r>
    </w:p>
    <w:p>
      <w:pPr>
        <w:spacing w:after="200"/>
      </w:pPr>
      <w:r>
        <w:t>Преобразование синусоидального сигнала в пульсирующее напряжение.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Выполнил(а): </w:t>
            </w:r>
            <w:r>
              <w:t>________________________________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Группа: </w:t>
            </w:r>
            <w:r>
              <w:t>________________________</w:t>
            </w:r>
          </w:p>
        </w:tc>
      </w:tr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Дата: </w:t>
            </w:r>
            <w:r>
              <w:t>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Проверил(а): </w:t>
            </w:r>
            <w:r>
              <w:t>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1. Цель работы</w:t>
      </w:r>
    </w:p>
    <w:p>
      <w:r>
        <w:t>Изучить преобразование синусоидального переменного напряжения в пульсирующее напряжение одной полярности.</w:t>
      </w:r>
    </w:p>
    <w:p>
      <w:pPr>
        <w:pStyle w:val="Heading1"/>
      </w:pPr>
      <w:r>
        <w:t>2. Оборудование</w:t>
      </w:r>
    </w:p>
    <w:p>
      <w:r>
        <w:t>Источник переменного напряжения, диод, нагрузочный резистор, осциллограф, мультиметр.</w:t>
      </w:r>
    </w:p>
    <w:p>
      <w:pPr>
        <w:pStyle w:val="Heading1"/>
      </w:pPr>
      <w:r>
        <w:t>3. Краткие теоретические сведения</w:t>
      </w:r>
    </w:p>
    <w:p>
      <w:r>
        <w:t>Однополупериодный выпрямитель пропускает положительные полуволны (для выбранной полярности диода) и блокирует отрицательные. На нагрузке получается пульсирующее напряжение. Без фильтрующего конденсатора пульсации велики.</w:t>
      </w:r>
    </w:p>
    <w:p>
      <w:pPr>
        <w:pStyle w:val="Heading1"/>
      </w:pPr>
      <w:r>
        <w:t>4. Основные расчётные соотношения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Uпик = √2 · Uдейств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Uср идеал. ≈ Uпик / π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fпульсаций = fсети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Pнагрузки ≈ Uдейств.вых² / R</w:t>
      </w:r>
    </w:p>
    <w:p>
      <w:pPr>
        <w:pStyle w:val="Heading1"/>
      </w:pPr>
      <w:r>
        <w:t>5. Порядок выполнения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Задайте действующее входное напряжение и частоту.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Выберите нагрузочное сопротивление и падение напряжения на диоде.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Запустите осциллограмму и сравните входной и выходной сигналы.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Измените частоту и сопротивление нагрузки.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Запишите среднее и пиковое выходное напряжение.</w:t>
      </w:r>
    </w:p>
    <w:p>
      <w:pPr>
        <w:pStyle w:val="Heading1"/>
      </w:pPr>
      <w:r>
        <w:t>6. Демонстрационные результаты</w:t>
      </w:r>
    </w:p>
    <w:p>
      <w:r>
        <w:t xml:space="preserve">Ниже приведён </w:t>
      </w:r>
      <w:r>
        <w:rPr>
          <w:b/>
        </w:rPr>
        <w:t>демонстрационный расчёт</w:t>
      </w:r>
      <w:r>
        <w:t xml:space="preserve"> для стартовых параметров модели. Это учебный пример, а не результат реального измерения.</w:t>
      </w:r>
    </w:p>
    <w:p>
      <w:pPr>
        <w:ind w:left="173"/>
      </w:pPr>
      <w:r>
        <w:rPr>
          <w:rFonts w:ascii="Aptos" w:hAnsi="Aptos"/>
          <w:color w:val="00BFA6"/>
        </w:rPr>
        <w:t>Пример: Uвх = 12 В RMS, f = 50 Гц, падение на диоде ≈ 0,7 В.</w:t>
      </w:r>
    </w:p>
    <w:p>
      <w:pPr>
        <w:ind w:left="173"/>
      </w:pPr>
      <w:r>
        <w:rPr>
          <w:rFonts w:ascii="Aptos" w:hAnsi="Aptos"/>
          <w:color w:val="00BFA6"/>
        </w:rPr>
        <w:t>Uпик ≈ √2·12 = 16,97 В; Uср ≈ (16,97−0,7)/π ≈ 5,18 В; fпульсаций = 50 Гц.</w:t>
      </w:r>
    </w:p>
    <w:p>
      <w:r>
        <w:rPr>
          <w:color w:val="647589"/>
          <w:sz w:val="17"/>
        </w:rPr>
        <w:t>Оценка для идеализированного однополупериодного выпрямителя.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rPr>
          <w:tblHeader w:val="true"/>
          <w:tblHeader w:val="true"/>
          <w:tblHeader w:val="true"/>
          <w:tblHeader w:val="true"/>
        </w:trP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Условие / параметр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Результат модели или измерения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Демонстрационные исходные данные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Пример: Uвх = 12 В RMS, f = 50 Гц, падение на диоде ≈ 0,7 В.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 модели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Расчётная величина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Uпик ≈ √2·12 = 16,97 В; Uср ≈ (16,97−0,7)/π ≈ 5,18 В; fпульсаций = 50 Гц.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Сверить с интерактивным расчётом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7. Анализ результатов</w:t>
      </w:r>
    </w:p>
    <w:p>
      <w:r>
        <w:t>Изменение параметров модели показывает, как исследуемый элемент или схема реагирует на входное воздействие. Сопоставьте полученные значения с формулами, обратите внимание на область линейной работы, ограничение тока/напряжения и возможные причины расхождения с реальным стендом.</w:t>
      </w:r>
    </w:p>
    <w:p>
      <w:pPr>
        <w:pStyle w:val="Heading1"/>
      </w:pPr>
      <w:r>
        <w:t>8. Вывод</w:t>
      </w:r>
    </w:p>
    <w:p>
      <w:r>
        <w:t>Однополупериодный выпрямитель использует только одну полуволну входного сигнала. Выходное напряжение пульсирует с частотой входного сигнала, а среднее значение ниже амплитуды.</w:t>
      </w:r>
    </w:p>
    <w:p>
      <w:pPr>
        <w:pStyle w:val="Heading1"/>
      </w:pPr>
      <w:r>
        <w:t>9. Контрольные вопросы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Какова физическая причина наблюдаемой зависимости?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Какие параметры сильнее всего влияют на результат?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Какие допущения использует учебная модель?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Что следует проверить перед проведением реального опыта?</w:t>
      </w:r>
    </w:p>
    <w:p>
      <w:pPr>
        <w:pStyle w:val="Heading2"/>
      </w:pPr>
      <w:r>
        <w:t>Место для ответов на контрольные вопросы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1: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2: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3: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4:  ______________________________________________________________</w:t>
              <w:br/>
              <w:t>________________________________________________________________________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report: Однополупериодный полупроводниковый выпрямитель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